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CA5" w:rsidRPr="008F3CA5" w:rsidRDefault="008F3CA5" w:rsidP="008F3CA5">
      <w:pPr>
        <w:rPr>
          <w:b/>
        </w:rPr>
      </w:pPr>
      <w:r w:rsidRPr="008F3CA5">
        <w:rPr>
          <w:b/>
        </w:rPr>
        <w:t xml:space="preserve">Psychosociale ondersteuning van vluchtelingenkinderen op school </w:t>
      </w:r>
    </w:p>
    <w:p w:rsidR="008F3CA5" w:rsidRDefault="008F3CA5" w:rsidP="008F3CA5">
      <w:r>
        <w:t xml:space="preserve">Kinderen zijn in Nederland leerplichtig vanaf 5 tot en met 18 jaar. Ook kinderen van vluchtelingen, met of zonder status, moeten conform het Verdrag van de rechten van het Kind onderwijs volgen. </w:t>
      </w:r>
    </w:p>
    <w:p w:rsidR="008F3CA5" w:rsidRDefault="008F3CA5" w:rsidP="008F3CA5">
      <w:r>
        <w:t>Voor veel scholen is dit een behoorlijke opgave. Vluchtelingenkinderen spreken vaak nog onvoldoende Nederlands, kunnen getraumatiseerd zijn of hebben al lang geen onderwijs meer gehad.</w:t>
      </w:r>
    </w:p>
    <w:p w:rsidR="008F3CA5" w:rsidRDefault="008F3CA5" w:rsidP="008F3CA5">
      <w:bookmarkStart w:id="0" w:name="_GoBack"/>
      <w:bookmarkEnd w:id="0"/>
      <w:r>
        <w:t>Scholen zijn bereid om veel voor deze leerlingen te doen, maar hoe pak je dit het beste aan, als leerkracht of schoolpsycholoog? Welke benadering hebben vluchtelingenkinderen nodig? Hoe zie je of ze inderdaad getraumatiseerd zijn en hoe ga je hier mee om? Welke rol kan de school spelen bij het voorkomen van langdurige traumatisering? Welke eisen mag je stellen op gebied van het leren? En wanneer is het zinvol om een leerling door te verwijzen?</w:t>
      </w:r>
    </w:p>
    <w:p w:rsidR="008F3CA5" w:rsidRDefault="008F3CA5" w:rsidP="008F3CA5">
      <w:r>
        <w:t xml:space="preserve">In deze cursus wordt een gespreksmodel voor kennismaking, psychosociale ondersteuning en volgen van de leerlingen gepresenteerd. Daarnaast wordt een model aangeboden waarmee kan worden geobserveerd welke </w:t>
      </w:r>
      <w:proofErr w:type="spellStart"/>
      <w:r>
        <w:t>copingstijlen</w:t>
      </w:r>
      <w:proofErr w:type="spellEnd"/>
      <w:r>
        <w:t xml:space="preserve"> de leerlingen hanteren en hoe ze daarbij kunnen worden ondersteund. </w:t>
      </w:r>
    </w:p>
    <w:p w:rsidR="00BE30ED" w:rsidRDefault="008F3CA5" w:rsidP="008F3CA5">
      <w:r>
        <w:t xml:space="preserve">Er wordt aandacht geschonken aan vluchtelingkinderen in </w:t>
      </w:r>
      <w:proofErr w:type="spellStart"/>
      <w:r>
        <w:t>AZC’s</w:t>
      </w:r>
      <w:proofErr w:type="spellEnd"/>
      <w:r>
        <w:t xml:space="preserve"> , in speciale klassen zowel als in het regulier onderwijs.</w:t>
      </w:r>
    </w:p>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A5"/>
    <w:rsid w:val="002D5BFB"/>
    <w:rsid w:val="008F3CA5"/>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FCF4"/>
  <w15:chartTrackingRefBased/>
  <w15:docId w15:val="{3C6F1781-8CAB-4F1E-BCFF-B35F9524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1102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2017-06-14T12:46:00Z</dcterms:created>
  <dcterms:modified xsi:type="dcterms:W3CDTF">2017-06-14T12:46:00Z</dcterms:modified>
</cp:coreProperties>
</file>